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OF BASIN </w:t>
      </w:r>
    </w:p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Council Meeting – Regular Minutes</w:t>
      </w:r>
    </w:p>
    <w:p w:rsidR="007537C3" w:rsidRPr="00C13F2B" w:rsidRDefault="00D3311B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Monday</w:t>
      </w:r>
      <w:r w:rsidR="001D7542">
        <w:rPr>
          <w:rFonts w:ascii="Cambria" w:hAnsi="Cambria" w:cs="Cambria"/>
          <w:color w:val="000000"/>
        </w:rPr>
        <w:t>, August 3</w:t>
      </w:r>
      <w:r w:rsidR="008D0EA9">
        <w:rPr>
          <w:rFonts w:ascii="Cambria" w:hAnsi="Cambria" w:cs="Cambria"/>
          <w:color w:val="000000"/>
        </w:rPr>
        <w:t>, 2015</w:t>
      </w:r>
    </w:p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Hall Council Chambers @ 7:00 PM </w:t>
      </w:r>
    </w:p>
    <w:p w:rsidR="007537C3" w:rsidRPr="00C13F2B" w:rsidRDefault="008D157E" w:rsidP="007537C3">
      <w:pPr>
        <w:spacing w:after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 </w:t>
      </w:r>
    </w:p>
    <w:p w:rsidR="00C26E8C" w:rsidRPr="001655F9" w:rsidRDefault="008D157E" w:rsidP="001655F9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1655F9">
        <w:rPr>
          <w:rFonts w:ascii="Cambria" w:hAnsi="Cambria" w:cs="Cambria"/>
          <w:color w:val="000000"/>
          <w:sz w:val="20"/>
          <w:szCs w:val="20"/>
        </w:rPr>
        <w:t>A Regular Meeting of the Town of Basin Council was held in the Council Chambers of the Town Ha</w:t>
      </w:r>
      <w:r w:rsidR="00DC0B5C" w:rsidRPr="001655F9">
        <w:rPr>
          <w:rFonts w:ascii="Cambria" w:hAnsi="Cambria" w:cs="Cambria"/>
          <w:color w:val="000000"/>
          <w:sz w:val="20"/>
          <w:szCs w:val="20"/>
        </w:rPr>
        <w:t xml:space="preserve">ll in </w:t>
      </w:r>
      <w:r w:rsidR="00E27610" w:rsidRPr="001655F9">
        <w:rPr>
          <w:rFonts w:ascii="Cambria" w:hAnsi="Cambria" w:cs="Cambria"/>
          <w:color w:val="000000"/>
          <w:sz w:val="20"/>
          <w:szCs w:val="20"/>
        </w:rPr>
        <w:t xml:space="preserve">Basin, Wyoming on </w:t>
      </w:r>
      <w:r w:rsidR="00FF0179" w:rsidRPr="001655F9">
        <w:rPr>
          <w:rFonts w:ascii="Cambria" w:hAnsi="Cambria" w:cs="Cambria"/>
          <w:color w:val="000000"/>
          <w:sz w:val="20"/>
          <w:szCs w:val="20"/>
        </w:rPr>
        <w:t>Monday</w:t>
      </w:r>
      <w:r w:rsidR="007C152B" w:rsidRPr="001655F9">
        <w:rPr>
          <w:rFonts w:ascii="Cambria" w:hAnsi="Cambria" w:cs="Cambria"/>
          <w:color w:val="000000"/>
          <w:sz w:val="20"/>
          <w:szCs w:val="20"/>
        </w:rPr>
        <w:t xml:space="preserve">, </w:t>
      </w:r>
      <w:r w:rsidR="001D7542">
        <w:rPr>
          <w:rFonts w:ascii="Cambria" w:hAnsi="Cambria" w:cs="Cambria"/>
          <w:color w:val="000000"/>
          <w:sz w:val="20"/>
          <w:szCs w:val="20"/>
        </w:rPr>
        <w:t>August 3</w:t>
      </w:r>
      <w:r w:rsidR="000E2A0D">
        <w:rPr>
          <w:rFonts w:ascii="Cambria" w:hAnsi="Cambria" w:cs="Cambria"/>
          <w:color w:val="000000"/>
          <w:sz w:val="20"/>
          <w:szCs w:val="20"/>
        </w:rPr>
        <w:t>,</w:t>
      </w:r>
      <w:r w:rsidR="002E1CF1">
        <w:rPr>
          <w:rFonts w:ascii="Cambria" w:hAnsi="Cambria" w:cs="Cambria"/>
          <w:color w:val="000000"/>
          <w:sz w:val="20"/>
          <w:szCs w:val="20"/>
        </w:rPr>
        <w:t xml:space="preserve"> 2015 </w:t>
      </w:r>
      <w:r w:rsidRPr="001655F9">
        <w:rPr>
          <w:rFonts w:ascii="Cambria" w:hAnsi="Cambria" w:cs="Cambria"/>
          <w:color w:val="000000"/>
          <w:sz w:val="20"/>
          <w:szCs w:val="20"/>
        </w:rPr>
        <w:t>at 7:00 PM.</w:t>
      </w:r>
    </w:p>
    <w:p w:rsidR="001655F9" w:rsidRPr="001655F9" w:rsidRDefault="001655F9" w:rsidP="001655F9">
      <w:pPr>
        <w:spacing w:after="0"/>
        <w:rPr>
          <w:rFonts w:ascii="Cambria" w:hAnsi="Cambria" w:cs="Cambria"/>
          <w:color w:val="000000"/>
        </w:rPr>
      </w:pPr>
    </w:p>
    <w:p w:rsidR="007537C3" w:rsidRPr="00C13F2B" w:rsidRDefault="008D157E" w:rsidP="007537C3">
      <w:pPr>
        <w:pStyle w:val="BodyText"/>
        <w:spacing w:after="120"/>
      </w:pPr>
      <w:r w:rsidRPr="00C13F2B">
        <w:t xml:space="preserve">Council Members present: </w:t>
      </w:r>
      <w:r w:rsidR="000C761E" w:rsidRPr="00C13F2B">
        <w:rPr>
          <w:b/>
        </w:rPr>
        <w:t xml:space="preserve"> </w:t>
      </w:r>
      <w:r w:rsidR="00D927B9">
        <w:rPr>
          <w:b/>
        </w:rPr>
        <w:t>Mayor Dennis Peters</w:t>
      </w:r>
      <w:r w:rsidR="000C761E" w:rsidRPr="00C13F2B">
        <w:rPr>
          <w:b/>
        </w:rPr>
        <w:t xml:space="preserve">, </w:t>
      </w:r>
      <w:r w:rsidRPr="00C13F2B">
        <w:rPr>
          <w:b/>
        </w:rPr>
        <w:t>Bill Stoelk</w:t>
      </w:r>
      <w:r w:rsidR="008A79E9" w:rsidRPr="00C13F2B">
        <w:rPr>
          <w:b/>
        </w:rPr>
        <w:t xml:space="preserve">, </w:t>
      </w:r>
      <w:r w:rsidR="00D927B9">
        <w:rPr>
          <w:b/>
        </w:rPr>
        <w:t xml:space="preserve">Brent Godfrey </w:t>
      </w:r>
      <w:r w:rsidR="00981A8A" w:rsidRPr="00C13F2B">
        <w:rPr>
          <w:b/>
        </w:rPr>
        <w:t>and</w:t>
      </w:r>
      <w:r w:rsidR="009A2CD5" w:rsidRPr="00C13F2B">
        <w:rPr>
          <w:b/>
        </w:rPr>
        <w:t xml:space="preserve"> </w:t>
      </w:r>
      <w:r w:rsidR="00D927B9">
        <w:rPr>
          <w:b/>
        </w:rPr>
        <w:t>Wendy Taylor</w:t>
      </w:r>
      <w:r w:rsidR="000C761E" w:rsidRPr="00C13F2B">
        <w:rPr>
          <w:b/>
        </w:rPr>
        <w:t>.</w:t>
      </w:r>
      <w:r w:rsidR="000E2A0D">
        <w:rPr>
          <w:b/>
        </w:rPr>
        <w:t xml:space="preserve"> Absent:  Phil Juillard</w:t>
      </w:r>
    </w:p>
    <w:p w:rsidR="007537C3" w:rsidRPr="00C13F2B" w:rsidRDefault="008D157E" w:rsidP="007537C3">
      <w:pPr>
        <w:pStyle w:val="BodyText"/>
        <w:spacing w:after="120"/>
      </w:pPr>
      <w:r w:rsidRPr="00C13F2B">
        <w:t xml:space="preserve">Also present were </w:t>
      </w:r>
      <w:r w:rsidR="0043362B">
        <w:t>Kynli</w:t>
      </w:r>
      <w:r w:rsidR="00C66DBC">
        <w:t xml:space="preserve"> Smith, </w:t>
      </w:r>
      <w:r w:rsidR="003C08BB">
        <w:t>Barbara Greene, Nathan Lind</w:t>
      </w:r>
      <w:r w:rsidR="00FD646C">
        <w:t>, Andy DeGraw</w:t>
      </w:r>
      <w:r w:rsidR="003C08BB">
        <w:t xml:space="preserve">, Roy Hoyt, </w:t>
      </w:r>
      <w:r w:rsidR="001B1261">
        <w:t>Clerk</w:t>
      </w:r>
      <w:r w:rsidR="008A79E9" w:rsidRPr="00C13F2B">
        <w:t xml:space="preserve"> Danielle Chapman</w:t>
      </w:r>
      <w:r w:rsidR="008C0E82">
        <w:t>, Steve Vanderploeg</w:t>
      </w:r>
      <w:r w:rsidR="003C08BB">
        <w:t>, Sherman Allred, Roger Stickney, Deb Craft, Carl Olson</w:t>
      </w:r>
      <w:r w:rsidR="008C0E82">
        <w:t xml:space="preserve">, </w:t>
      </w:r>
      <w:r w:rsidRPr="00C13F2B">
        <w:t>Chief of Police Chris Kampbell</w:t>
      </w:r>
      <w:r w:rsidR="003C08BB">
        <w:t>, Greg Tharp, John Rexius, Troy Decker, Tom Farrens</w:t>
      </w:r>
      <w:r w:rsidR="000D5D98">
        <w:t xml:space="preserve"> </w:t>
      </w:r>
      <w:r w:rsidR="002E41B1">
        <w:t xml:space="preserve">and </w:t>
      </w:r>
      <w:r w:rsidRPr="00C13F2B">
        <w:t>Town Attorney Kent Richins.</w:t>
      </w:r>
    </w:p>
    <w:p w:rsidR="005B02CA" w:rsidRDefault="008D157E" w:rsidP="007537C3">
      <w:pPr>
        <w:pStyle w:val="BodyText"/>
        <w:tabs>
          <w:tab w:val="center" w:pos="4680"/>
        </w:tabs>
      </w:pPr>
      <w:r w:rsidRPr="00C13F2B">
        <w:t>The Meeting was called to order at 7:00 PM.</w:t>
      </w:r>
    </w:p>
    <w:p w:rsidR="000D5D98" w:rsidRDefault="000D5D98" w:rsidP="007537C3">
      <w:pPr>
        <w:pStyle w:val="BodyText"/>
        <w:tabs>
          <w:tab w:val="center" w:pos="4680"/>
        </w:tabs>
      </w:pPr>
    </w:p>
    <w:p w:rsidR="003C08BB" w:rsidRDefault="00DE22AE" w:rsidP="00B96B12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>The Council received updates from the Department Heads.</w:t>
      </w:r>
      <w:r w:rsidR="008D46E4">
        <w:rPr>
          <w:rFonts w:ascii="Cambria" w:hAnsi="Cambria"/>
        </w:rPr>
        <w:t xml:space="preserve">  </w:t>
      </w:r>
    </w:p>
    <w:p w:rsidR="00C66DBC" w:rsidRDefault="00C66DBC" w:rsidP="00B96B12">
      <w:pPr>
        <w:spacing w:after="0"/>
        <w:rPr>
          <w:rFonts w:ascii="Cambria" w:hAnsi="Cambria"/>
        </w:rPr>
      </w:pPr>
    </w:p>
    <w:p w:rsidR="00451E13" w:rsidRDefault="00451E13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Public Comment:  </w:t>
      </w:r>
      <w:r w:rsidR="003C08BB">
        <w:rPr>
          <w:rFonts w:ascii="Cambria" w:hAnsi="Cambria"/>
        </w:rPr>
        <w:t xml:space="preserve">Barbara Greene stated the Chamber will be using the </w:t>
      </w:r>
      <w:r w:rsidR="00FD646C">
        <w:rPr>
          <w:rFonts w:ascii="Cambria" w:hAnsi="Cambria"/>
        </w:rPr>
        <w:t>lion’s</w:t>
      </w:r>
      <w:r w:rsidR="003C08BB">
        <w:rPr>
          <w:rFonts w:ascii="Cambria" w:hAnsi="Cambria"/>
        </w:rPr>
        <w:t xml:space="preserve"> field on October 3, 2015 with the blessing of the Council for the Relay for Life event-Light up the night, finish the fight.</w:t>
      </w:r>
    </w:p>
    <w:p w:rsidR="00944D7F" w:rsidRDefault="00944D7F" w:rsidP="007E34C1">
      <w:pPr>
        <w:spacing w:after="0"/>
        <w:rPr>
          <w:rFonts w:ascii="Cambria" w:hAnsi="Cambria"/>
        </w:rPr>
      </w:pPr>
    </w:p>
    <w:p w:rsidR="00A14892" w:rsidRDefault="008D0EA9" w:rsidP="007E34C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Planning &amp; Zoning: </w:t>
      </w:r>
      <w:r w:rsidR="00B83629">
        <w:rPr>
          <w:rFonts w:ascii="Cambria" w:hAnsi="Cambria"/>
        </w:rPr>
        <w:t xml:space="preserve">  </w:t>
      </w:r>
      <w:r w:rsidR="003C08BB">
        <w:rPr>
          <w:rFonts w:ascii="Cambria" w:hAnsi="Cambria"/>
        </w:rPr>
        <w:t>Minutes were reviewed.  Wendy Taylor made a motion to follow the guidelines as presented by the P&amp;Z, and grant David Sanders a conditional use permit for 858 North 7</w:t>
      </w:r>
      <w:r w:rsidR="003C08BB" w:rsidRPr="003C08BB">
        <w:rPr>
          <w:rFonts w:ascii="Cambria" w:hAnsi="Cambria"/>
          <w:vertAlign w:val="superscript"/>
        </w:rPr>
        <w:t>th</w:t>
      </w:r>
      <w:r w:rsidR="003C08BB">
        <w:rPr>
          <w:rFonts w:ascii="Cambria" w:hAnsi="Cambria"/>
        </w:rPr>
        <w:t xml:space="preserve"> Street, Brent Godfrey seconded and vote was unanimous. </w:t>
      </w:r>
    </w:p>
    <w:p w:rsidR="004A4E97" w:rsidRPr="00C13F2B" w:rsidRDefault="004A4E97" w:rsidP="000201C1">
      <w:pPr>
        <w:spacing w:after="0"/>
        <w:rPr>
          <w:rFonts w:ascii="Cambria" w:hAnsi="Cambria"/>
        </w:rPr>
      </w:pPr>
    </w:p>
    <w:p w:rsidR="00601AA8" w:rsidRDefault="00B81716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>Minutes</w:t>
      </w:r>
      <w:r w:rsidR="000C0E10">
        <w:rPr>
          <w:rFonts w:ascii="Cambria" w:hAnsi="Cambria"/>
        </w:rPr>
        <w:t xml:space="preserve"> from the Regular meeting </w:t>
      </w:r>
      <w:r w:rsidR="003C08BB">
        <w:rPr>
          <w:rFonts w:ascii="Cambria" w:hAnsi="Cambria"/>
        </w:rPr>
        <w:t>July 6</w:t>
      </w:r>
      <w:r w:rsidR="000D5D98">
        <w:rPr>
          <w:rFonts w:ascii="Cambria" w:hAnsi="Cambria"/>
        </w:rPr>
        <w:t xml:space="preserve">, </w:t>
      </w:r>
      <w:r w:rsidR="003C08BB">
        <w:rPr>
          <w:rFonts w:ascii="Cambria" w:hAnsi="Cambria"/>
        </w:rPr>
        <w:t>2015</w:t>
      </w:r>
      <w:r w:rsidR="000D5D98">
        <w:rPr>
          <w:rFonts w:ascii="Cambria" w:hAnsi="Cambria"/>
        </w:rPr>
        <w:t xml:space="preserve">. </w:t>
      </w:r>
      <w:r w:rsidR="008D0EA9">
        <w:rPr>
          <w:rFonts w:ascii="Cambria" w:hAnsi="Cambria"/>
        </w:rPr>
        <w:t xml:space="preserve"> </w:t>
      </w:r>
      <w:r w:rsidR="003C08BB">
        <w:rPr>
          <w:rFonts w:ascii="Cambria" w:hAnsi="Cambria"/>
        </w:rPr>
        <w:t>Brent Godfrey</w:t>
      </w:r>
      <w:r w:rsidR="000E4AF2">
        <w:rPr>
          <w:rFonts w:ascii="Cambria" w:hAnsi="Cambria"/>
        </w:rPr>
        <w:t xml:space="preserve"> </w:t>
      </w:r>
      <w:r w:rsidR="00EC3BCA">
        <w:rPr>
          <w:rFonts w:ascii="Cambria" w:hAnsi="Cambria"/>
        </w:rPr>
        <w:t xml:space="preserve">made a </w:t>
      </w:r>
      <w:r w:rsidR="00922CCB">
        <w:rPr>
          <w:rFonts w:ascii="Cambria" w:hAnsi="Cambria"/>
        </w:rPr>
        <w:t xml:space="preserve">motion and </w:t>
      </w:r>
      <w:r w:rsidR="003C08BB">
        <w:rPr>
          <w:rFonts w:ascii="Cambria" w:hAnsi="Cambria"/>
        </w:rPr>
        <w:t>Bill Stoelk</w:t>
      </w:r>
      <w:r w:rsidR="00EC3BCA">
        <w:rPr>
          <w:rFonts w:ascii="Cambria" w:hAnsi="Cambria"/>
        </w:rPr>
        <w:t xml:space="preserve"> seconded and </w:t>
      </w:r>
      <w:r w:rsidR="00922CCB">
        <w:rPr>
          <w:rFonts w:ascii="Cambria" w:hAnsi="Cambria"/>
        </w:rPr>
        <w:t>the vote was unanimous.</w:t>
      </w:r>
    </w:p>
    <w:p w:rsidR="001D2EDE" w:rsidRPr="00C13F2B" w:rsidRDefault="001D2EDE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76B1B" w:rsidRDefault="001B3F8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 xml:space="preserve">Vouchers </w:t>
      </w:r>
      <w:r w:rsidRPr="00EC3BCA">
        <w:rPr>
          <w:rFonts w:ascii="Cambria" w:hAnsi="Cambria" w:cs="Cambria"/>
          <w:bCs/>
          <w:iCs/>
        </w:rPr>
        <w:t>$</w:t>
      </w:r>
      <w:r w:rsidR="003C08BB">
        <w:rPr>
          <w:rFonts w:ascii="Cambria" w:hAnsi="Cambria" w:cs="Cambria"/>
          <w:bCs/>
          <w:iCs/>
        </w:rPr>
        <w:t>335,781.43</w:t>
      </w:r>
      <w:r w:rsidRPr="00EC3BCA">
        <w:rPr>
          <w:rFonts w:ascii="Cambria" w:hAnsi="Cambria" w:cs="Cambria"/>
          <w:bCs/>
          <w:iCs/>
        </w:rPr>
        <w:t>+ Payroll Net $</w:t>
      </w:r>
      <w:r w:rsidR="003C08BB">
        <w:rPr>
          <w:rFonts w:ascii="Cambria" w:hAnsi="Cambria" w:cs="Cambria"/>
          <w:bCs/>
          <w:iCs/>
        </w:rPr>
        <w:t>43,199.11</w:t>
      </w:r>
      <w:r w:rsidRPr="00EC3BCA">
        <w:rPr>
          <w:rFonts w:ascii="Cambria" w:hAnsi="Cambria" w:cs="Cambria"/>
          <w:bCs/>
          <w:iCs/>
        </w:rPr>
        <w:t xml:space="preserve">=GT </w:t>
      </w:r>
      <w:r w:rsidR="00A14892">
        <w:rPr>
          <w:rFonts w:ascii="Cambria" w:hAnsi="Cambria" w:cs="Cambria"/>
          <w:bCs/>
          <w:iCs/>
        </w:rPr>
        <w:t>$</w:t>
      </w:r>
      <w:r w:rsidR="003C08BB">
        <w:rPr>
          <w:rFonts w:ascii="Cambria" w:hAnsi="Cambria" w:cs="Cambria"/>
          <w:bCs/>
          <w:iCs/>
        </w:rPr>
        <w:t>378,980.54 Wendy Taylor</w:t>
      </w:r>
      <w:r w:rsidR="004C4C23">
        <w:rPr>
          <w:rFonts w:ascii="Cambria" w:hAnsi="Cambria" w:cs="Cambria"/>
          <w:bCs/>
          <w:iCs/>
        </w:rPr>
        <w:t xml:space="preserve"> </w:t>
      </w:r>
      <w:r w:rsidR="007E34C1">
        <w:rPr>
          <w:rFonts w:ascii="Cambria" w:hAnsi="Cambria" w:cs="Cambria"/>
          <w:bCs/>
          <w:iCs/>
        </w:rPr>
        <w:t>made a motion to accept the v</w:t>
      </w:r>
      <w:r w:rsidR="001D2EDE" w:rsidRPr="00C13F2B">
        <w:rPr>
          <w:rFonts w:ascii="Cambria" w:hAnsi="Cambria" w:cs="Cambria"/>
          <w:bCs/>
          <w:iCs/>
        </w:rPr>
        <w:t xml:space="preserve">ouchers and payroll, </w:t>
      </w:r>
      <w:r w:rsidR="003C08BB">
        <w:rPr>
          <w:rFonts w:ascii="Cambria" w:hAnsi="Cambria" w:cs="Cambria"/>
          <w:bCs/>
          <w:iCs/>
        </w:rPr>
        <w:t>Bill Stoelk</w:t>
      </w:r>
      <w:r w:rsidR="00482A7A">
        <w:rPr>
          <w:rFonts w:ascii="Cambria" w:hAnsi="Cambria" w:cs="Cambria"/>
          <w:bCs/>
          <w:iCs/>
        </w:rPr>
        <w:t xml:space="preserve"> </w:t>
      </w:r>
      <w:r w:rsidR="001D2EDE" w:rsidRPr="00C13F2B">
        <w:rPr>
          <w:rFonts w:ascii="Cambria" w:hAnsi="Cambria" w:cs="Cambria"/>
          <w:bCs/>
          <w:iCs/>
        </w:rPr>
        <w:t>seconded and the vote was unanimous</w:t>
      </w:r>
      <w:r w:rsidR="008C36F8">
        <w:rPr>
          <w:rFonts w:ascii="Cambria" w:hAnsi="Cambria" w:cs="Cambria"/>
          <w:bCs/>
          <w:iCs/>
        </w:rPr>
        <w:t>.</w:t>
      </w:r>
    </w:p>
    <w:p w:rsidR="00200F30" w:rsidRDefault="00200F3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200F30" w:rsidRDefault="00200F3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The </w:t>
      </w:r>
      <w:r w:rsidR="00CD3403">
        <w:rPr>
          <w:rFonts w:ascii="Cambria" w:hAnsi="Cambria" w:cs="Cambria"/>
          <w:bCs/>
          <w:iCs/>
        </w:rPr>
        <w:t>Council reviewed the delinquent accounts</w:t>
      </w:r>
      <w:r>
        <w:rPr>
          <w:rFonts w:ascii="Cambria" w:hAnsi="Cambria" w:cs="Cambria"/>
          <w:bCs/>
          <w:iCs/>
        </w:rPr>
        <w:t xml:space="preserve">.  </w:t>
      </w: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Bid Opening:  </w:t>
      </w:r>
      <w:r w:rsidR="00FD646C">
        <w:rPr>
          <w:rFonts w:ascii="Cambria" w:hAnsi="Cambria" w:cs="Cambria"/>
          <w:bCs/>
          <w:iCs/>
        </w:rPr>
        <w:t>Hard drives</w:t>
      </w:r>
      <w:r>
        <w:rPr>
          <w:rFonts w:ascii="Cambria" w:hAnsi="Cambria" w:cs="Cambria"/>
          <w:bCs/>
          <w:iCs/>
        </w:rPr>
        <w:t xml:space="preserve"> $130,651.88 and </w:t>
      </w:r>
      <w:r w:rsidR="00FD646C">
        <w:rPr>
          <w:rFonts w:ascii="Cambria" w:hAnsi="Cambria" w:cs="Cambria"/>
          <w:bCs/>
          <w:iCs/>
        </w:rPr>
        <w:t>Mountain</w:t>
      </w:r>
      <w:r>
        <w:rPr>
          <w:rFonts w:ascii="Cambria" w:hAnsi="Cambria" w:cs="Cambria"/>
          <w:bCs/>
          <w:iCs/>
        </w:rPr>
        <w:t xml:space="preserve"> </w:t>
      </w:r>
      <w:r w:rsidR="00FD646C">
        <w:rPr>
          <w:rFonts w:ascii="Cambria" w:hAnsi="Cambria" w:cs="Cambria"/>
          <w:bCs/>
          <w:iCs/>
        </w:rPr>
        <w:t>Construction</w:t>
      </w:r>
      <w:r>
        <w:rPr>
          <w:rFonts w:ascii="Cambria" w:hAnsi="Cambria" w:cs="Cambria"/>
          <w:bCs/>
          <w:iCs/>
        </w:rPr>
        <w:t xml:space="preserve"> $173,750.00-Sherman took them to look over them.</w:t>
      </w: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Public Hearing 7:28 PM, closed at 7:30 PM</w:t>
      </w:r>
    </w:p>
    <w:p w:rsidR="003C08BB" w:rsidRDefault="003C08B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A90A72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Hardrives was the lowest bidder for the Ship Seal Project.  Brent Godfrey made a motion for Sherman to negotiate them down into the dollar scope, Wendy Taylor seconded and the vote was unanimous.</w:t>
      </w: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Roy Hoyt approached the Council with an update on the School District Building project.</w:t>
      </w: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Ordinance 635:  Public Intoxication, 3</w:t>
      </w:r>
      <w:r w:rsidRPr="0007006C">
        <w:rPr>
          <w:rFonts w:ascii="Cambria" w:hAnsi="Cambria" w:cs="Cambria"/>
          <w:bCs/>
          <w:iCs/>
          <w:vertAlign w:val="superscript"/>
        </w:rPr>
        <w:t>rd</w:t>
      </w:r>
      <w:r>
        <w:rPr>
          <w:rFonts w:ascii="Cambria" w:hAnsi="Cambria" w:cs="Cambria"/>
          <w:bCs/>
          <w:iCs/>
        </w:rPr>
        <w:t xml:space="preserve"> Reading.  Wendy Taylor made a motion to approve </w:t>
      </w:r>
      <w:r w:rsidR="00FD646C">
        <w:rPr>
          <w:rFonts w:ascii="Cambria" w:hAnsi="Cambria" w:cs="Cambria"/>
          <w:bCs/>
          <w:iCs/>
        </w:rPr>
        <w:t>Ordinance</w:t>
      </w:r>
      <w:r>
        <w:rPr>
          <w:rFonts w:ascii="Cambria" w:hAnsi="Cambria" w:cs="Cambria"/>
          <w:bCs/>
          <w:iCs/>
        </w:rPr>
        <w:t xml:space="preserve"> 635 as presented on 3</w:t>
      </w:r>
      <w:r w:rsidRPr="0007006C">
        <w:rPr>
          <w:rFonts w:ascii="Cambria" w:hAnsi="Cambria" w:cs="Cambria"/>
          <w:bCs/>
          <w:iCs/>
          <w:vertAlign w:val="superscript"/>
        </w:rPr>
        <w:t>rd</w:t>
      </w:r>
      <w:r>
        <w:rPr>
          <w:rFonts w:ascii="Cambria" w:hAnsi="Cambria" w:cs="Cambria"/>
          <w:bCs/>
          <w:iCs/>
        </w:rPr>
        <w:t xml:space="preserve"> Reading, Brent Godfrey seconded and the motion carried.</w:t>
      </w: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IRS:  Bill Stoelk made a motion for Town Attorney, Kent Richins, to cease and desist anymore IRS communication for the Town of Basin, Brent Godfrey seconded and the motion was unanimous. </w:t>
      </w:r>
    </w:p>
    <w:p w:rsidR="00C66DBC" w:rsidRDefault="00C66DB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Ordinance 636-Mecklem Acres Project 2</w:t>
      </w:r>
      <w:r w:rsidRPr="0007006C">
        <w:rPr>
          <w:rFonts w:ascii="Cambria" w:hAnsi="Cambria" w:cs="Cambria"/>
          <w:bCs/>
          <w:iCs/>
          <w:vertAlign w:val="superscript"/>
        </w:rPr>
        <w:t>nd</w:t>
      </w:r>
      <w:r>
        <w:rPr>
          <w:rFonts w:ascii="Cambria" w:hAnsi="Cambria" w:cs="Cambria"/>
          <w:bCs/>
          <w:iCs/>
        </w:rPr>
        <w:t xml:space="preserve"> Reading.  Wendy Taylor made a motion to accept on 2</w:t>
      </w:r>
      <w:r w:rsidRPr="0007006C">
        <w:rPr>
          <w:rFonts w:ascii="Cambria" w:hAnsi="Cambria" w:cs="Cambria"/>
          <w:bCs/>
          <w:iCs/>
          <w:vertAlign w:val="superscript"/>
        </w:rPr>
        <w:t>nd</w:t>
      </w:r>
      <w:r>
        <w:rPr>
          <w:rFonts w:ascii="Cambria" w:hAnsi="Cambria" w:cs="Cambria"/>
          <w:bCs/>
          <w:iCs/>
        </w:rPr>
        <w:t xml:space="preserve"> Reading, Bill Stoelk seconded and the motion carried.</w:t>
      </w:r>
    </w:p>
    <w:p w:rsidR="0007006C" w:rsidRDefault="000700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83629" w:rsidRDefault="002E41B1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Building Permits:  </w:t>
      </w:r>
      <w:r w:rsidR="00F64594">
        <w:rPr>
          <w:rFonts w:ascii="Cambria" w:hAnsi="Cambria" w:cs="Cambria"/>
          <w:bCs/>
          <w:iCs/>
        </w:rPr>
        <w:t xml:space="preserve">1) </w:t>
      </w:r>
      <w:r w:rsidR="0007006C">
        <w:rPr>
          <w:rFonts w:ascii="Cambria" w:hAnsi="Cambria" w:cs="Cambria"/>
          <w:bCs/>
          <w:iCs/>
        </w:rPr>
        <w:t>Isaac Mayes, 608 South 7</w:t>
      </w:r>
      <w:r w:rsidR="0007006C" w:rsidRPr="0007006C">
        <w:rPr>
          <w:rFonts w:ascii="Cambria" w:hAnsi="Cambria" w:cs="Cambria"/>
          <w:bCs/>
          <w:iCs/>
          <w:vertAlign w:val="superscript"/>
        </w:rPr>
        <w:t>th</w:t>
      </w:r>
      <w:r w:rsidR="0007006C">
        <w:rPr>
          <w:rFonts w:ascii="Cambria" w:hAnsi="Cambria" w:cs="Cambria"/>
          <w:bCs/>
          <w:iCs/>
        </w:rPr>
        <w:t xml:space="preserve"> Street-Fence 2) Robert Crabtree, 603 Holdrege-Garage 3) Ben and Abby Redland, 614 Myrtle Ave-Fence.  Wendy Taylor </w:t>
      </w:r>
      <w:r>
        <w:rPr>
          <w:rFonts w:ascii="Cambria" w:hAnsi="Cambria" w:cs="Cambria"/>
          <w:bCs/>
          <w:iCs/>
        </w:rPr>
        <w:t>made a motion to approve</w:t>
      </w:r>
      <w:r w:rsidR="00F64594">
        <w:rPr>
          <w:rFonts w:ascii="Cambria" w:hAnsi="Cambria" w:cs="Cambria"/>
          <w:bCs/>
          <w:iCs/>
        </w:rPr>
        <w:t xml:space="preserve"> the permits as presented</w:t>
      </w:r>
      <w:r>
        <w:rPr>
          <w:rFonts w:ascii="Cambria" w:hAnsi="Cambria" w:cs="Cambria"/>
          <w:bCs/>
          <w:iCs/>
        </w:rPr>
        <w:t xml:space="preserve">, </w:t>
      </w:r>
      <w:r w:rsidR="0007006C">
        <w:rPr>
          <w:rFonts w:ascii="Cambria" w:hAnsi="Cambria" w:cs="Cambria"/>
          <w:bCs/>
          <w:iCs/>
        </w:rPr>
        <w:t>Brent Godfrey</w:t>
      </w:r>
      <w:r>
        <w:rPr>
          <w:rFonts w:ascii="Cambria" w:hAnsi="Cambria" w:cs="Cambria"/>
          <w:bCs/>
          <w:iCs/>
        </w:rPr>
        <w:t xml:space="preserve"> seconded and the motion carried.</w:t>
      </w:r>
      <w:bookmarkStart w:id="0" w:name="_GoBack"/>
      <w:bookmarkEnd w:id="0"/>
    </w:p>
    <w:p w:rsidR="00FD646C" w:rsidRDefault="00FD64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FD646C" w:rsidRDefault="00FD64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Wendy Taylor made a motion to enter into executive session at 8:25 PM for real estate and personnel, Brent Godfrey seconded and the motion carried.   Exit at 9:10 PM.</w:t>
      </w:r>
    </w:p>
    <w:p w:rsidR="00FD646C" w:rsidRDefault="00FD64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FD646C" w:rsidRDefault="00FD646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Wendy Taylor made motion to direct Town Attorney to draft a Real Estate Purchase Agreement for the Snow Property and to obtain the advice of Don Russell, CPA with respect to financing issues, Brent Godfrey seconded and the motion carried.  </w:t>
      </w:r>
    </w:p>
    <w:p w:rsidR="002E41B1" w:rsidRDefault="002E41B1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31423" w:rsidRDefault="007B7F6A" w:rsidP="007537C3">
      <w:pPr>
        <w:tabs>
          <w:tab w:val="left" w:pos="7445"/>
        </w:tabs>
        <w:spacing w:after="0"/>
        <w:rPr>
          <w:rFonts w:ascii="Cambria" w:hAnsi="Cambria"/>
        </w:rPr>
      </w:pPr>
      <w:r w:rsidRPr="007B7F6A">
        <w:rPr>
          <w:rFonts w:ascii="Cambria" w:hAnsi="Cambria"/>
        </w:rPr>
        <w:t>T</w:t>
      </w:r>
      <w:r w:rsidR="008D157E" w:rsidRPr="007B7F6A">
        <w:rPr>
          <w:rFonts w:ascii="Cambria" w:hAnsi="Cambria"/>
        </w:rPr>
        <w:t xml:space="preserve">here being no further business to discuss, </w:t>
      </w:r>
      <w:r w:rsidR="004C2A7F">
        <w:rPr>
          <w:rFonts w:ascii="Cambria" w:hAnsi="Cambria"/>
        </w:rPr>
        <w:t>Brent Godfrey</w:t>
      </w:r>
      <w:r w:rsidR="00174086">
        <w:rPr>
          <w:rFonts w:ascii="Cambria" w:hAnsi="Cambria"/>
        </w:rPr>
        <w:t xml:space="preserve"> made a motio</w:t>
      </w:r>
      <w:r w:rsidR="00836A66">
        <w:rPr>
          <w:rFonts w:ascii="Cambria" w:hAnsi="Cambria"/>
        </w:rPr>
        <w:t xml:space="preserve">n to adjourn the meeting at </w:t>
      </w:r>
      <w:r w:rsidR="00FD646C">
        <w:rPr>
          <w:rFonts w:ascii="Cambria" w:hAnsi="Cambria"/>
        </w:rPr>
        <w:t xml:space="preserve">9:14 </w:t>
      </w:r>
      <w:r w:rsidR="00174086">
        <w:rPr>
          <w:rFonts w:ascii="Cambria" w:hAnsi="Cambria"/>
        </w:rPr>
        <w:t xml:space="preserve">PM, </w:t>
      </w:r>
      <w:r w:rsidR="004C2A7F">
        <w:rPr>
          <w:rFonts w:ascii="Cambria" w:hAnsi="Cambria"/>
        </w:rPr>
        <w:t xml:space="preserve">Wendy Taylor </w:t>
      </w:r>
      <w:r w:rsidR="00174086">
        <w:rPr>
          <w:rFonts w:ascii="Cambria" w:hAnsi="Cambria"/>
        </w:rPr>
        <w:t>seconded and t</w:t>
      </w:r>
      <w:r w:rsidR="008D157E" w:rsidRPr="007B7F6A">
        <w:rPr>
          <w:rFonts w:ascii="Cambria" w:hAnsi="Cambria"/>
        </w:rPr>
        <w:t xml:space="preserve">he motion carried </w:t>
      </w:r>
      <w:r w:rsidR="008D157E" w:rsidRPr="007E34C1">
        <w:rPr>
          <w:rFonts w:ascii="Cambria" w:hAnsi="Cambria"/>
        </w:rPr>
        <w:t>with a unanimous vote.</w:t>
      </w:r>
      <w:r w:rsidR="008D157E" w:rsidRPr="00C13F2B">
        <w:rPr>
          <w:rFonts w:ascii="Cambria" w:hAnsi="Cambria"/>
        </w:rPr>
        <w:t xml:space="preserve"> </w:t>
      </w:r>
    </w:p>
    <w:p w:rsidR="003A675D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3A675D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3A675D" w:rsidRPr="00C13F2B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7537C3" w:rsidRPr="00C13F2B" w:rsidRDefault="008D157E" w:rsidP="001F56F4">
      <w:pPr>
        <w:outlineLvl w:val="0"/>
        <w:rPr>
          <w:rFonts w:ascii="Cambria" w:hAnsi="Cambria"/>
        </w:rPr>
      </w:pPr>
      <w:r w:rsidRPr="00C13F2B">
        <w:rPr>
          <w:rFonts w:ascii="Cambria" w:hAnsi="Cambria"/>
        </w:rPr>
        <w:t>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  <w:t> ___________________________________________________</w:t>
      </w:r>
      <w:r w:rsidRPr="00C13F2B">
        <w:rPr>
          <w:rFonts w:ascii="Cambria" w:hAnsi="Cambria"/>
        </w:rPr>
        <w:br/>
        <w:t>  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="007B7F6A">
        <w:rPr>
          <w:rFonts w:ascii="Cambria" w:hAnsi="Cambria"/>
        </w:rPr>
        <w:t>Dennis Peters,</w:t>
      </w:r>
      <w:r w:rsidR="000C761E" w:rsidRPr="00C13F2B">
        <w:rPr>
          <w:rFonts w:ascii="Cambria" w:hAnsi="Cambria"/>
        </w:rPr>
        <w:t xml:space="preserve"> Mayor</w:t>
      </w:r>
    </w:p>
    <w:p w:rsidR="001F56F4" w:rsidRPr="00C13F2B" w:rsidRDefault="001F56F4" w:rsidP="001F56F4">
      <w:pPr>
        <w:spacing w:line="12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_________________________________________________</w:t>
      </w:r>
    </w:p>
    <w:p w:rsidR="00C13F2B" w:rsidRPr="00C13F2B" w:rsidRDefault="00E152A0">
      <w:pPr>
        <w:spacing w:line="24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Danielle Chapman</w:t>
      </w:r>
      <w:r w:rsidR="00981A8A" w:rsidRPr="00C13F2B">
        <w:rPr>
          <w:rFonts w:ascii="Cambria" w:hAnsi="Cambria"/>
        </w:rPr>
        <w:t>,</w:t>
      </w:r>
      <w:r w:rsidR="008D157E" w:rsidRPr="00C13F2B">
        <w:rPr>
          <w:rFonts w:ascii="Cambria" w:hAnsi="Cambria"/>
        </w:rPr>
        <w:t xml:space="preserve"> Clerk </w:t>
      </w:r>
    </w:p>
    <w:sectPr w:rsidR="00C13F2B" w:rsidRPr="00C13F2B" w:rsidSect="00DB1E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20" w:rsidRDefault="00CB0620" w:rsidP="00B21D50">
      <w:pPr>
        <w:spacing w:after="0" w:line="240" w:lineRule="auto"/>
      </w:pPr>
      <w:r>
        <w:separator/>
      </w:r>
    </w:p>
  </w:endnote>
  <w:endnote w:type="continuationSeparator" w:id="0">
    <w:p w:rsidR="00CB0620" w:rsidRDefault="00CB0620" w:rsidP="00B2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20" w:rsidRDefault="00CB0620" w:rsidP="00B21D50">
      <w:pPr>
        <w:spacing w:after="0" w:line="240" w:lineRule="auto"/>
      </w:pPr>
      <w:r>
        <w:separator/>
      </w:r>
    </w:p>
  </w:footnote>
  <w:footnote w:type="continuationSeparator" w:id="0">
    <w:p w:rsidR="00CB0620" w:rsidRDefault="00CB0620" w:rsidP="00B2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B24"/>
    <w:multiLevelType w:val="hybridMultilevel"/>
    <w:tmpl w:val="368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2256CF2"/>
    <w:multiLevelType w:val="hybridMultilevel"/>
    <w:tmpl w:val="5C5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67A70"/>
    <w:multiLevelType w:val="hybridMultilevel"/>
    <w:tmpl w:val="254C2E96"/>
    <w:lvl w:ilvl="0" w:tplc="8F94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033BC"/>
    <w:multiLevelType w:val="hybridMultilevel"/>
    <w:tmpl w:val="592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50B5B"/>
    <w:multiLevelType w:val="hybridMultilevel"/>
    <w:tmpl w:val="2C5E7E7E"/>
    <w:lvl w:ilvl="0" w:tplc="39225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F86BF7"/>
    <w:multiLevelType w:val="hybridMultilevel"/>
    <w:tmpl w:val="0486FC3A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C4A484">
      <w:start w:val="1"/>
      <w:numFmt w:val="decimal"/>
      <w:lvlText w:val="%4."/>
      <w:lvlJc w:val="left"/>
      <w:pPr>
        <w:ind w:left="2520" w:hanging="360"/>
      </w:pPr>
      <w:rPr>
        <w:rFonts w:ascii="Cambria" w:eastAsiaTheme="minorHAnsi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91020"/>
    <w:multiLevelType w:val="hybridMultilevel"/>
    <w:tmpl w:val="DB8042D2"/>
    <w:lvl w:ilvl="0" w:tplc="79BCC2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9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8"/>
  </w:num>
  <w:num w:numId="18">
    <w:abstractNumId w:val="16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BF"/>
    <w:rsid w:val="000201C1"/>
    <w:rsid w:val="00021DDA"/>
    <w:rsid w:val="0002450A"/>
    <w:rsid w:val="000248A1"/>
    <w:rsid w:val="000473F1"/>
    <w:rsid w:val="00054C22"/>
    <w:rsid w:val="000616F3"/>
    <w:rsid w:val="00064D62"/>
    <w:rsid w:val="0007006C"/>
    <w:rsid w:val="000705E4"/>
    <w:rsid w:val="00071D7E"/>
    <w:rsid w:val="00073400"/>
    <w:rsid w:val="00090207"/>
    <w:rsid w:val="0009283F"/>
    <w:rsid w:val="00097000"/>
    <w:rsid w:val="000B7FB0"/>
    <w:rsid w:val="000C0E10"/>
    <w:rsid w:val="000C45C1"/>
    <w:rsid w:val="000C4AFB"/>
    <w:rsid w:val="000C761E"/>
    <w:rsid w:val="000D5D98"/>
    <w:rsid w:val="000E2A0D"/>
    <w:rsid w:val="000E4AF2"/>
    <w:rsid w:val="000F07DA"/>
    <w:rsid w:val="000F2A09"/>
    <w:rsid w:val="000F6ECD"/>
    <w:rsid w:val="001023A6"/>
    <w:rsid w:val="00114B08"/>
    <w:rsid w:val="00115F27"/>
    <w:rsid w:val="0012308F"/>
    <w:rsid w:val="00131392"/>
    <w:rsid w:val="0014426B"/>
    <w:rsid w:val="00155111"/>
    <w:rsid w:val="001655F9"/>
    <w:rsid w:val="00167856"/>
    <w:rsid w:val="00171CA9"/>
    <w:rsid w:val="00174086"/>
    <w:rsid w:val="00175748"/>
    <w:rsid w:val="00184B47"/>
    <w:rsid w:val="00192A2F"/>
    <w:rsid w:val="00194277"/>
    <w:rsid w:val="001A618D"/>
    <w:rsid w:val="001A6D3A"/>
    <w:rsid w:val="001A6F45"/>
    <w:rsid w:val="001B1261"/>
    <w:rsid w:val="001B3F8C"/>
    <w:rsid w:val="001C58B9"/>
    <w:rsid w:val="001D2EDE"/>
    <w:rsid w:val="001D4F1B"/>
    <w:rsid w:val="001D716A"/>
    <w:rsid w:val="001D7542"/>
    <w:rsid w:val="001E434D"/>
    <w:rsid w:val="001E586E"/>
    <w:rsid w:val="001F56F4"/>
    <w:rsid w:val="001F5EAC"/>
    <w:rsid w:val="00200039"/>
    <w:rsid w:val="00200F30"/>
    <w:rsid w:val="00226796"/>
    <w:rsid w:val="00234054"/>
    <w:rsid w:val="0023441B"/>
    <w:rsid w:val="00240331"/>
    <w:rsid w:val="00244C30"/>
    <w:rsid w:val="00247B33"/>
    <w:rsid w:val="00252284"/>
    <w:rsid w:val="00257A59"/>
    <w:rsid w:val="00262FB2"/>
    <w:rsid w:val="002675B3"/>
    <w:rsid w:val="00281541"/>
    <w:rsid w:val="00294F3C"/>
    <w:rsid w:val="002952D7"/>
    <w:rsid w:val="0029581A"/>
    <w:rsid w:val="002B4A1C"/>
    <w:rsid w:val="002B5A9D"/>
    <w:rsid w:val="002B66C1"/>
    <w:rsid w:val="002D067F"/>
    <w:rsid w:val="002D4CB1"/>
    <w:rsid w:val="002E1CF1"/>
    <w:rsid w:val="002E41B1"/>
    <w:rsid w:val="002E6EC8"/>
    <w:rsid w:val="002E78F7"/>
    <w:rsid w:val="002F0040"/>
    <w:rsid w:val="0030320F"/>
    <w:rsid w:val="003249CE"/>
    <w:rsid w:val="003408D7"/>
    <w:rsid w:val="00346563"/>
    <w:rsid w:val="00353F21"/>
    <w:rsid w:val="003634EE"/>
    <w:rsid w:val="00363A6D"/>
    <w:rsid w:val="00372A70"/>
    <w:rsid w:val="0039038A"/>
    <w:rsid w:val="0039668E"/>
    <w:rsid w:val="003A5C4C"/>
    <w:rsid w:val="003A675D"/>
    <w:rsid w:val="003C08BB"/>
    <w:rsid w:val="003D240F"/>
    <w:rsid w:val="003D4361"/>
    <w:rsid w:val="003D644A"/>
    <w:rsid w:val="003E3888"/>
    <w:rsid w:val="003F2E93"/>
    <w:rsid w:val="003F2FF4"/>
    <w:rsid w:val="0041230D"/>
    <w:rsid w:val="00413871"/>
    <w:rsid w:val="004269B1"/>
    <w:rsid w:val="00426F78"/>
    <w:rsid w:val="0043362B"/>
    <w:rsid w:val="004423E5"/>
    <w:rsid w:val="00444A00"/>
    <w:rsid w:val="00445136"/>
    <w:rsid w:val="00447780"/>
    <w:rsid w:val="004505DF"/>
    <w:rsid w:val="00451E13"/>
    <w:rsid w:val="00460CD9"/>
    <w:rsid w:val="00466681"/>
    <w:rsid w:val="00482A7A"/>
    <w:rsid w:val="00482E0B"/>
    <w:rsid w:val="00483E6E"/>
    <w:rsid w:val="004A00E5"/>
    <w:rsid w:val="004A0D39"/>
    <w:rsid w:val="004A1D9E"/>
    <w:rsid w:val="004A4E97"/>
    <w:rsid w:val="004C2A7F"/>
    <w:rsid w:val="004C4C23"/>
    <w:rsid w:val="004C65F8"/>
    <w:rsid w:val="004E3462"/>
    <w:rsid w:val="0050078E"/>
    <w:rsid w:val="00500CCA"/>
    <w:rsid w:val="00513BCE"/>
    <w:rsid w:val="00552845"/>
    <w:rsid w:val="00560F7D"/>
    <w:rsid w:val="00590696"/>
    <w:rsid w:val="0059284D"/>
    <w:rsid w:val="005A46E2"/>
    <w:rsid w:val="005B02CA"/>
    <w:rsid w:val="005B0F27"/>
    <w:rsid w:val="005C4BE3"/>
    <w:rsid w:val="005D4092"/>
    <w:rsid w:val="005E1510"/>
    <w:rsid w:val="005E5C79"/>
    <w:rsid w:val="005F0B3D"/>
    <w:rsid w:val="00601AA8"/>
    <w:rsid w:val="00603EEC"/>
    <w:rsid w:val="00604BCC"/>
    <w:rsid w:val="00617E22"/>
    <w:rsid w:val="00623D8F"/>
    <w:rsid w:val="00641983"/>
    <w:rsid w:val="0069498A"/>
    <w:rsid w:val="00694A54"/>
    <w:rsid w:val="00695019"/>
    <w:rsid w:val="006B2CC7"/>
    <w:rsid w:val="006C49C3"/>
    <w:rsid w:val="006E2C09"/>
    <w:rsid w:val="006F69CA"/>
    <w:rsid w:val="007344D5"/>
    <w:rsid w:val="00741661"/>
    <w:rsid w:val="00750DCB"/>
    <w:rsid w:val="00752D79"/>
    <w:rsid w:val="007537C3"/>
    <w:rsid w:val="00756149"/>
    <w:rsid w:val="0077734B"/>
    <w:rsid w:val="00780F23"/>
    <w:rsid w:val="007A50C4"/>
    <w:rsid w:val="007B05E4"/>
    <w:rsid w:val="007B37EE"/>
    <w:rsid w:val="007B4D07"/>
    <w:rsid w:val="007B4EA4"/>
    <w:rsid w:val="007B7F6A"/>
    <w:rsid w:val="007C152B"/>
    <w:rsid w:val="007D70E0"/>
    <w:rsid w:val="007E125F"/>
    <w:rsid w:val="007E34C1"/>
    <w:rsid w:val="007F1FA8"/>
    <w:rsid w:val="007F5423"/>
    <w:rsid w:val="008049ED"/>
    <w:rsid w:val="00806C52"/>
    <w:rsid w:val="00812DD9"/>
    <w:rsid w:val="00833CAC"/>
    <w:rsid w:val="008342F6"/>
    <w:rsid w:val="00836A66"/>
    <w:rsid w:val="008753EB"/>
    <w:rsid w:val="00877D7A"/>
    <w:rsid w:val="008936CF"/>
    <w:rsid w:val="008A4304"/>
    <w:rsid w:val="008A79E9"/>
    <w:rsid w:val="008B5153"/>
    <w:rsid w:val="008C0E82"/>
    <w:rsid w:val="008C0F6A"/>
    <w:rsid w:val="008C36F8"/>
    <w:rsid w:val="008D0EA9"/>
    <w:rsid w:val="008D157E"/>
    <w:rsid w:val="008D3F72"/>
    <w:rsid w:val="008D46E4"/>
    <w:rsid w:val="0091046B"/>
    <w:rsid w:val="009212C7"/>
    <w:rsid w:val="00922CCB"/>
    <w:rsid w:val="00922ECB"/>
    <w:rsid w:val="00932509"/>
    <w:rsid w:val="00944D7F"/>
    <w:rsid w:val="009463AA"/>
    <w:rsid w:val="00952604"/>
    <w:rsid w:val="009527AD"/>
    <w:rsid w:val="00956242"/>
    <w:rsid w:val="00956E62"/>
    <w:rsid w:val="009659F9"/>
    <w:rsid w:val="00966051"/>
    <w:rsid w:val="00981A8A"/>
    <w:rsid w:val="00993973"/>
    <w:rsid w:val="009A03F2"/>
    <w:rsid w:val="009A2CD5"/>
    <w:rsid w:val="009A582C"/>
    <w:rsid w:val="009B0784"/>
    <w:rsid w:val="009D5636"/>
    <w:rsid w:val="009E424F"/>
    <w:rsid w:val="009E50D3"/>
    <w:rsid w:val="009F29EA"/>
    <w:rsid w:val="00A02C4E"/>
    <w:rsid w:val="00A14892"/>
    <w:rsid w:val="00A20422"/>
    <w:rsid w:val="00A22BCD"/>
    <w:rsid w:val="00A27371"/>
    <w:rsid w:val="00A36079"/>
    <w:rsid w:val="00A3788D"/>
    <w:rsid w:val="00A468FB"/>
    <w:rsid w:val="00A673BF"/>
    <w:rsid w:val="00A75D51"/>
    <w:rsid w:val="00A90A72"/>
    <w:rsid w:val="00AB61C4"/>
    <w:rsid w:val="00AB7026"/>
    <w:rsid w:val="00AC5A91"/>
    <w:rsid w:val="00AC7E2C"/>
    <w:rsid w:val="00AF5972"/>
    <w:rsid w:val="00B12EE6"/>
    <w:rsid w:val="00B204A7"/>
    <w:rsid w:val="00B21D50"/>
    <w:rsid w:val="00B24A75"/>
    <w:rsid w:val="00B31423"/>
    <w:rsid w:val="00B33B09"/>
    <w:rsid w:val="00B34E5F"/>
    <w:rsid w:val="00B3723C"/>
    <w:rsid w:val="00B37F3B"/>
    <w:rsid w:val="00B62245"/>
    <w:rsid w:val="00B66996"/>
    <w:rsid w:val="00B6745F"/>
    <w:rsid w:val="00B76278"/>
    <w:rsid w:val="00B76B1B"/>
    <w:rsid w:val="00B81716"/>
    <w:rsid w:val="00B828DF"/>
    <w:rsid w:val="00B8313C"/>
    <w:rsid w:val="00B83629"/>
    <w:rsid w:val="00B85DE2"/>
    <w:rsid w:val="00B91F8B"/>
    <w:rsid w:val="00B920B5"/>
    <w:rsid w:val="00B96B12"/>
    <w:rsid w:val="00BA3210"/>
    <w:rsid w:val="00BB7470"/>
    <w:rsid w:val="00BD28A4"/>
    <w:rsid w:val="00BD6361"/>
    <w:rsid w:val="00BE5454"/>
    <w:rsid w:val="00BF2E7E"/>
    <w:rsid w:val="00C0761F"/>
    <w:rsid w:val="00C13F2B"/>
    <w:rsid w:val="00C14B3D"/>
    <w:rsid w:val="00C2634E"/>
    <w:rsid w:val="00C26E88"/>
    <w:rsid w:val="00C26E8C"/>
    <w:rsid w:val="00C27C42"/>
    <w:rsid w:val="00C33855"/>
    <w:rsid w:val="00C36BD6"/>
    <w:rsid w:val="00C40E78"/>
    <w:rsid w:val="00C53E76"/>
    <w:rsid w:val="00C65B2E"/>
    <w:rsid w:val="00C66DBC"/>
    <w:rsid w:val="00C82329"/>
    <w:rsid w:val="00CB0620"/>
    <w:rsid w:val="00CC52E6"/>
    <w:rsid w:val="00CD0622"/>
    <w:rsid w:val="00CD3403"/>
    <w:rsid w:val="00CE2F89"/>
    <w:rsid w:val="00CF5264"/>
    <w:rsid w:val="00D010D3"/>
    <w:rsid w:val="00D11A39"/>
    <w:rsid w:val="00D12240"/>
    <w:rsid w:val="00D12B83"/>
    <w:rsid w:val="00D30E6A"/>
    <w:rsid w:val="00D3311B"/>
    <w:rsid w:val="00D360CC"/>
    <w:rsid w:val="00D412D6"/>
    <w:rsid w:val="00D45EB1"/>
    <w:rsid w:val="00D51AD5"/>
    <w:rsid w:val="00D57BE2"/>
    <w:rsid w:val="00D667EA"/>
    <w:rsid w:val="00D672DD"/>
    <w:rsid w:val="00D7029A"/>
    <w:rsid w:val="00D927B9"/>
    <w:rsid w:val="00DB0E4F"/>
    <w:rsid w:val="00DB1EEE"/>
    <w:rsid w:val="00DB5327"/>
    <w:rsid w:val="00DB785C"/>
    <w:rsid w:val="00DC0B5C"/>
    <w:rsid w:val="00DD6C78"/>
    <w:rsid w:val="00DD70B1"/>
    <w:rsid w:val="00DE22AE"/>
    <w:rsid w:val="00DF44A3"/>
    <w:rsid w:val="00DF5BB3"/>
    <w:rsid w:val="00E00D67"/>
    <w:rsid w:val="00E02248"/>
    <w:rsid w:val="00E11B9F"/>
    <w:rsid w:val="00E140C2"/>
    <w:rsid w:val="00E152A0"/>
    <w:rsid w:val="00E27610"/>
    <w:rsid w:val="00E4458A"/>
    <w:rsid w:val="00E65991"/>
    <w:rsid w:val="00E91B01"/>
    <w:rsid w:val="00EA35DA"/>
    <w:rsid w:val="00EB1751"/>
    <w:rsid w:val="00EC1F1D"/>
    <w:rsid w:val="00EC2D16"/>
    <w:rsid w:val="00EC3BCA"/>
    <w:rsid w:val="00EC6737"/>
    <w:rsid w:val="00ED18CF"/>
    <w:rsid w:val="00EF665F"/>
    <w:rsid w:val="00F13139"/>
    <w:rsid w:val="00F142A4"/>
    <w:rsid w:val="00F14D1E"/>
    <w:rsid w:val="00F37735"/>
    <w:rsid w:val="00F64594"/>
    <w:rsid w:val="00F73A7E"/>
    <w:rsid w:val="00FA7B7B"/>
    <w:rsid w:val="00FC5BE0"/>
    <w:rsid w:val="00FD0CE7"/>
    <w:rsid w:val="00FD646C"/>
    <w:rsid w:val="00F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50"/>
  </w:style>
  <w:style w:type="paragraph" w:styleId="Footer">
    <w:name w:val="footer"/>
    <w:basedOn w:val="Normal"/>
    <w:link w:val="FooterChar"/>
    <w:uiPriority w:val="99"/>
    <w:unhideWhenUsed/>
    <w:rsid w:val="00B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4F49-29C3-4EA5-A195-64448DC3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PC</cp:lastModifiedBy>
  <cp:revision>2</cp:revision>
  <cp:lastPrinted>2015-10-05T22:48:00Z</cp:lastPrinted>
  <dcterms:created xsi:type="dcterms:W3CDTF">2015-11-11T22:50:00Z</dcterms:created>
  <dcterms:modified xsi:type="dcterms:W3CDTF">2015-11-11T22:50:00Z</dcterms:modified>
</cp:coreProperties>
</file>